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71C1" w14:textId="77777777" w:rsidR="005E3784" w:rsidRDefault="005E3784">
      <w:pPr>
        <w:rPr>
          <w:rFonts w:ascii="Arial" w:hAnsi="Arial" w:cs="Arial"/>
          <w:sz w:val="24"/>
          <w:szCs w:val="24"/>
        </w:rPr>
      </w:pPr>
    </w:p>
    <w:p w14:paraId="5A6EE028" w14:textId="4F248870" w:rsidR="005E3784" w:rsidRDefault="005E3784" w:rsidP="005E3784">
      <w:pPr>
        <w:jc w:val="center"/>
        <w:rPr>
          <w:rFonts w:ascii="Arial" w:hAnsi="Arial" w:cs="Arial"/>
          <w:sz w:val="24"/>
          <w:szCs w:val="24"/>
        </w:rPr>
      </w:pPr>
      <w:r>
        <w:rPr>
          <w:rFonts w:ascii="Arial" w:hAnsi="Arial" w:cs="Arial"/>
          <w:noProof/>
          <w:sz w:val="24"/>
          <w:szCs w:val="24"/>
        </w:rPr>
        <w:drawing>
          <wp:inline distT="0" distB="0" distL="0" distR="0" wp14:anchorId="47931E75" wp14:editId="3D0761E9">
            <wp:extent cx="2222205" cy="1162954"/>
            <wp:effectExtent l="0" t="0" r="635"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4803" cy="1185247"/>
                    </a:xfrm>
                    <a:prstGeom prst="rect">
                      <a:avLst/>
                    </a:prstGeom>
                  </pic:spPr>
                </pic:pic>
              </a:graphicData>
            </a:graphic>
          </wp:inline>
        </w:drawing>
      </w:r>
    </w:p>
    <w:p w14:paraId="68BB4631" w14:textId="77777777" w:rsidR="005E3784" w:rsidRDefault="005E3784">
      <w:pPr>
        <w:rPr>
          <w:rFonts w:ascii="Arial" w:hAnsi="Arial" w:cs="Arial"/>
          <w:sz w:val="24"/>
          <w:szCs w:val="24"/>
        </w:rPr>
      </w:pPr>
    </w:p>
    <w:p w14:paraId="7E785A40" w14:textId="777527A1" w:rsidR="001D2A8C" w:rsidRPr="00053D61" w:rsidRDefault="00053D61" w:rsidP="00053D61">
      <w:pPr>
        <w:jc w:val="center"/>
        <w:rPr>
          <w:rFonts w:ascii="Arial" w:hAnsi="Arial" w:cs="Arial"/>
          <w:b/>
          <w:bCs/>
          <w:sz w:val="28"/>
          <w:szCs w:val="28"/>
          <w:u w:val="single"/>
        </w:rPr>
      </w:pPr>
      <w:r w:rsidRPr="00053D61">
        <w:rPr>
          <w:rFonts w:ascii="Arial" w:hAnsi="Arial" w:cs="Arial"/>
          <w:b/>
          <w:bCs/>
          <w:sz w:val="28"/>
          <w:szCs w:val="28"/>
          <w:u w:val="single"/>
        </w:rPr>
        <w:t>T</w:t>
      </w:r>
      <w:r w:rsidR="0051346C">
        <w:rPr>
          <w:rFonts w:ascii="Arial" w:hAnsi="Arial" w:cs="Arial"/>
          <w:b/>
          <w:bCs/>
          <w:sz w:val="28"/>
          <w:szCs w:val="28"/>
          <w:u w:val="single"/>
        </w:rPr>
        <w:t>heatre managers’ r</w:t>
      </w:r>
      <w:r w:rsidRPr="00053D61">
        <w:rPr>
          <w:rFonts w:ascii="Arial" w:hAnsi="Arial" w:cs="Arial"/>
          <w:b/>
          <w:bCs/>
          <w:sz w:val="28"/>
          <w:szCs w:val="28"/>
          <w:u w:val="single"/>
        </w:rPr>
        <w:t xml:space="preserve">eport </w:t>
      </w:r>
      <w:r w:rsidR="0051346C">
        <w:rPr>
          <w:rFonts w:ascii="Arial" w:hAnsi="Arial" w:cs="Arial"/>
          <w:b/>
          <w:bCs/>
          <w:sz w:val="28"/>
          <w:szCs w:val="28"/>
          <w:u w:val="single"/>
        </w:rPr>
        <w:t>for AGM 2012</w:t>
      </w:r>
    </w:p>
    <w:p w14:paraId="7B70979B" w14:textId="29751972" w:rsidR="00053D61" w:rsidRDefault="00053D61" w:rsidP="00053D61">
      <w:pPr>
        <w:jc w:val="center"/>
        <w:rPr>
          <w:rFonts w:ascii="Arial" w:hAnsi="Arial" w:cs="Arial"/>
          <w:sz w:val="28"/>
          <w:szCs w:val="28"/>
        </w:rPr>
      </w:pPr>
    </w:p>
    <w:p w14:paraId="0C5DFD83" w14:textId="1E3F04AD" w:rsidR="00053D61" w:rsidRDefault="00053D61" w:rsidP="00053D61">
      <w:pPr>
        <w:rPr>
          <w:rFonts w:ascii="Arial" w:hAnsi="Arial" w:cs="Arial"/>
          <w:sz w:val="24"/>
          <w:szCs w:val="24"/>
        </w:rPr>
      </w:pPr>
      <w:r>
        <w:rPr>
          <w:rFonts w:ascii="Arial" w:hAnsi="Arial" w:cs="Arial"/>
          <w:sz w:val="24"/>
          <w:szCs w:val="24"/>
        </w:rPr>
        <w:t>Dear Members,</w:t>
      </w:r>
    </w:p>
    <w:p w14:paraId="11444206" w14:textId="62494665" w:rsidR="0051346C" w:rsidRDefault="00BF0355" w:rsidP="00053D61">
      <w:pPr>
        <w:rPr>
          <w:rFonts w:ascii="Arial" w:hAnsi="Arial" w:cs="Arial"/>
          <w:sz w:val="24"/>
          <w:szCs w:val="24"/>
        </w:rPr>
      </w:pPr>
      <w:r>
        <w:rPr>
          <w:rFonts w:ascii="Arial" w:hAnsi="Arial" w:cs="Arial"/>
          <w:sz w:val="24"/>
          <w:szCs w:val="24"/>
        </w:rPr>
        <w:t>Many words have been written already on the situation of the last couple of years, so I will not recycle them</w:t>
      </w:r>
      <w:r w:rsidR="003D53DB">
        <w:rPr>
          <w:rFonts w:ascii="Arial" w:hAnsi="Arial" w:cs="Arial"/>
          <w:sz w:val="24"/>
          <w:szCs w:val="24"/>
        </w:rPr>
        <w:t xml:space="preserve"> here</w:t>
      </w:r>
      <w:r>
        <w:rPr>
          <w:rFonts w:ascii="Arial" w:hAnsi="Arial" w:cs="Arial"/>
          <w:sz w:val="24"/>
          <w:szCs w:val="24"/>
        </w:rPr>
        <w:t>.</w:t>
      </w:r>
    </w:p>
    <w:p w14:paraId="11C75870" w14:textId="1AF0D0C2" w:rsidR="00BF0355" w:rsidRDefault="00BF0355" w:rsidP="00053D61">
      <w:pPr>
        <w:rPr>
          <w:rFonts w:ascii="Arial" w:hAnsi="Arial" w:cs="Arial"/>
          <w:sz w:val="24"/>
          <w:szCs w:val="24"/>
        </w:rPr>
      </w:pPr>
      <w:r>
        <w:rPr>
          <w:rFonts w:ascii="Arial" w:hAnsi="Arial" w:cs="Arial"/>
          <w:sz w:val="24"/>
          <w:szCs w:val="24"/>
        </w:rPr>
        <w:t xml:space="preserve">From the </w:t>
      </w:r>
      <w:r w:rsidR="00E943D6">
        <w:rPr>
          <w:rFonts w:ascii="Arial" w:hAnsi="Arial" w:cs="Arial"/>
          <w:sz w:val="24"/>
          <w:szCs w:val="24"/>
        </w:rPr>
        <w:t>t</w:t>
      </w:r>
      <w:r>
        <w:rPr>
          <w:rFonts w:ascii="Arial" w:hAnsi="Arial" w:cs="Arial"/>
          <w:sz w:val="24"/>
          <w:szCs w:val="24"/>
        </w:rPr>
        <w:t>heatre management aspect it was a period not seen since the building phase of the theatre. To have an empty building for such a long period was strange.</w:t>
      </w:r>
    </w:p>
    <w:p w14:paraId="041DB4BA" w14:textId="77777777" w:rsidR="0000083A" w:rsidRDefault="00BF0355" w:rsidP="00053D61">
      <w:pPr>
        <w:rPr>
          <w:rFonts w:ascii="Arial" w:hAnsi="Arial" w:cs="Arial"/>
          <w:sz w:val="24"/>
          <w:szCs w:val="24"/>
        </w:rPr>
      </w:pPr>
      <w:r>
        <w:rPr>
          <w:rFonts w:ascii="Arial" w:hAnsi="Arial" w:cs="Arial"/>
          <w:sz w:val="24"/>
          <w:szCs w:val="24"/>
        </w:rPr>
        <w:t xml:space="preserve">The immediate action was to </w:t>
      </w:r>
      <w:r w:rsidR="000E324E">
        <w:rPr>
          <w:rFonts w:ascii="Arial" w:hAnsi="Arial" w:cs="Arial"/>
          <w:sz w:val="24"/>
          <w:szCs w:val="24"/>
        </w:rPr>
        <w:t>shut down</w:t>
      </w:r>
      <w:r>
        <w:rPr>
          <w:rFonts w:ascii="Arial" w:hAnsi="Arial" w:cs="Arial"/>
          <w:sz w:val="24"/>
          <w:szCs w:val="24"/>
        </w:rPr>
        <w:t xml:space="preserve"> any systems </w:t>
      </w:r>
      <w:r w:rsidR="000E324E">
        <w:rPr>
          <w:rFonts w:ascii="Arial" w:hAnsi="Arial" w:cs="Arial"/>
          <w:sz w:val="24"/>
          <w:szCs w:val="24"/>
        </w:rPr>
        <w:t>that weren’t</w:t>
      </w:r>
      <w:r>
        <w:rPr>
          <w:rFonts w:ascii="Arial" w:hAnsi="Arial" w:cs="Arial"/>
          <w:sz w:val="24"/>
          <w:szCs w:val="24"/>
        </w:rPr>
        <w:t xml:space="preserve"> require</w:t>
      </w:r>
      <w:r w:rsidR="000E324E">
        <w:rPr>
          <w:rFonts w:ascii="Arial" w:hAnsi="Arial" w:cs="Arial"/>
          <w:sz w:val="24"/>
          <w:szCs w:val="24"/>
        </w:rPr>
        <w:t>d</w:t>
      </w:r>
      <w:r>
        <w:rPr>
          <w:rFonts w:ascii="Arial" w:hAnsi="Arial" w:cs="Arial"/>
          <w:sz w:val="24"/>
          <w:szCs w:val="24"/>
        </w:rPr>
        <w:t xml:space="preserve"> to </w:t>
      </w:r>
      <w:r w:rsidR="000E324E">
        <w:rPr>
          <w:rFonts w:ascii="Arial" w:hAnsi="Arial" w:cs="Arial"/>
          <w:sz w:val="24"/>
          <w:szCs w:val="24"/>
        </w:rPr>
        <w:t>simply maintain</w:t>
      </w:r>
      <w:r>
        <w:rPr>
          <w:rFonts w:ascii="Arial" w:hAnsi="Arial" w:cs="Arial"/>
          <w:sz w:val="24"/>
          <w:szCs w:val="24"/>
        </w:rPr>
        <w:t xml:space="preserve"> the building</w:t>
      </w:r>
      <w:r w:rsidR="000E324E">
        <w:rPr>
          <w:rFonts w:ascii="Arial" w:hAnsi="Arial" w:cs="Arial"/>
          <w:sz w:val="24"/>
          <w:szCs w:val="24"/>
        </w:rPr>
        <w:t xml:space="preserve"> without being detrimental</w:t>
      </w:r>
      <w:r>
        <w:rPr>
          <w:rFonts w:ascii="Arial" w:hAnsi="Arial" w:cs="Arial"/>
          <w:sz w:val="24"/>
          <w:szCs w:val="24"/>
        </w:rPr>
        <w:t xml:space="preserve">. </w:t>
      </w:r>
      <w:r w:rsidR="006C1AD8">
        <w:rPr>
          <w:rFonts w:ascii="Arial" w:hAnsi="Arial" w:cs="Arial"/>
          <w:sz w:val="24"/>
          <w:szCs w:val="24"/>
        </w:rPr>
        <w:t>We didn’t know how long our finite cash savings would be needed.</w:t>
      </w:r>
    </w:p>
    <w:p w14:paraId="79A60FE2" w14:textId="6B8EA79E" w:rsidR="0000083A" w:rsidRDefault="00BF0355" w:rsidP="00053D61">
      <w:pPr>
        <w:rPr>
          <w:rFonts w:ascii="Arial" w:hAnsi="Arial" w:cs="Arial"/>
          <w:sz w:val="24"/>
          <w:szCs w:val="24"/>
        </w:rPr>
      </w:pPr>
      <w:r>
        <w:rPr>
          <w:rFonts w:ascii="Arial" w:hAnsi="Arial" w:cs="Arial"/>
          <w:sz w:val="24"/>
          <w:szCs w:val="24"/>
        </w:rPr>
        <w:t xml:space="preserve">Secondly we reviewed what advantage we could take of the extended vacancy. As most people were away from the building it allowed primary people to carry out jobs and </w:t>
      </w:r>
      <w:r w:rsidR="005641A3">
        <w:rPr>
          <w:rFonts w:ascii="Arial" w:hAnsi="Arial" w:cs="Arial"/>
          <w:sz w:val="24"/>
          <w:szCs w:val="24"/>
        </w:rPr>
        <w:t>maintenance</w:t>
      </w:r>
      <w:r>
        <w:rPr>
          <w:rFonts w:ascii="Arial" w:hAnsi="Arial" w:cs="Arial"/>
          <w:sz w:val="24"/>
          <w:szCs w:val="24"/>
        </w:rPr>
        <w:t xml:space="preserve"> in complete safety</w:t>
      </w:r>
      <w:r w:rsidR="0000083A">
        <w:rPr>
          <w:rFonts w:ascii="Arial" w:hAnsi="Arial" w:cs="Arial"/>
          <w:sz w:val="24"/>
          <w:szCs w:val="24"/>
        </w:rPr>
        <w:t xml:space="preserve"> and isolation</w:t>
      </w:r>
      <w:r>
        <w:rPr>
          <w:rFonts w:ascii="Arial" w:hAnsi="Arial" w:cs="Arial"/>
          <w:sz w:val="24"/>
          <w:szCs w:val="24"/>
        </w:rPr>
        <w:t>.</w:t>
      </w:r>
    </w:p>
    <w:p w14:paraId="62E4D265" w14:textId="71EBAF04" w:rsidR="00BF0355" w:rsidRDefault="006C1AD8" w:rsidP="00053D61">
      <w:pPr>
        <w:rPr>
          <w:rFonts w:ascii="Arial" w:hAnsi="Arial" w:cs="Arial"/>
          <w:sz w:val="24"/>
          <w:szCs w:val="24"/>
        </w:rPr>
      </w:pPr>
      <w:r>
        <w:rPr>
          <w:rFonts w:ascii="Arial" w:hAnsi="Arial" w:cs="Arial"/>
          <w:sz w:val="24"/>
          <w:szCs w:val="24"/>
        </w:rPr>
        <w:t xml:space="preserve">One of the </w:t>
      </w:r>
      <w:r w:rsidR="003D53DB">
        <w:rPr>
          <w:rFonts w:ascii="Arial" w:hAnsi="Arial" w:cs="Arial"/>
          <w:sz w:val="24"/>
          <w:szCs w:val="24"/>
        </w:rPr>
        <w:t xml:space="preserve">first and </w:t>
      </w:r>
      <w:r>
        <w:rPr>
          <w:rFonts w:ascii="Arial" w:hAnsi="Arial" w:cs="Arial"/>
          <w:sz w:val="24"/>
          <w:szCs w:val="24"/>
        </w:rPr>
        <w:t>most fortunate jobs was to install a data network and Wi-Fi system throughout the building. Apart from the immediate advantage of Wi-Fi coverage, it allowed data streaming of live streaming events from the auditoriums during lock-down. The second advantage is the foundation for the future to put in network based systems such as CCTV, fire safety, stage monitoring, advertising and signage, as time and resources allow, and any other systems we haven’t even planned for yet.</w:t>
      </w:r>
    </w:p>
    <w:p w14:paraId="2840619F" w14:textId="3BDC8D27" w:rsidR="0051346C" w:rsidRDefault="00E943D6" w:rsidP="00053D61">
      <w:pPr>
        <w:rPr>
          <w:rFonts w:ascii="Arial" w:hAnsi="Arial" w:cs="Arial"/>
          <w:sz w:val="24"/>
          <w:szCs w:val="24"/>
        </w:rPr>
      </w:pPr>
      <w:r>
        <w:rPr>
          <w:rFonts w:ascii="Arial" w:hAnsi="Arial" w:cs="Arial"/>
          <w:sz w:val="24"/>
          <w:szCs w:val="24"/>
        </w:rPr>
        <w:t xml:space="preserve">As touched upon in my Chairman report, there are many people to thank who put a lot of hours in to see us through, such as publicity, artistic management, set and stage crews, producers </w:t>
      </w:r>
      <w:r w:rsidR="0000083A">
        <w:rPr>
          <w:rFonts w:ascii="Arial" w:hAnsi="Arial" w:cs="Arial"/>
          <w:sz w:val="24"/>
          <w:szCs w:val="24"/>
        </w:rPr>
        <w:t xml:space="preserve">etc. </w:t>
      </w:r>
      <w:r>
        <w:rPr>
          <w:rFonts w:ascii="Arial" w:hAnsi="Arial" w:cs="Arial"/>
          <w:sz w:val="24"/>
          <w:szCs w:val="24"/>
        </w:rPr>
        <w:t>having to adapt as the situation changed. From the theatre side I would like to thank</w:t>
      </w:r>
      <w:r w:rsidR="000E324E">
        <w:rPr>
          <w:rFonts w:ascii="Arial" w:hAnsi="Arial" w:cs="Arial"/>
          <w:sz w:val="24"/>
          <w:szCs w:val="24"/>
        </w:rPr>
        <w:t>,</w:t>
      </w:r>
      <w:r>
        <w:rPr>
          <w:rFonts w:ascii="Arial" w:hAnsi="Arial" w:cs="Arial"/>
          <w:sz w:val="24"/>
          <w:szCs w:val="24"/>
        </w:rPr>
        <w:t xml:space="preserve"> just as examples, Liz for a theatre deep</w:t>
      </w:r>
      <w:r w:rsidR="000E324E">
        <w:rPr>
          <w:rFonts w:ascii="Arial" w:hAnsi="Arial" w:cs="Arial"/>
          <w:sz w:val="24"/>
          <w:szCs w:val="24"/>
        </w:rPr>
        <w:t>-</w:t>
      </w:r>
      <w:r>
        <w:rPr>
          <w:rFonts w:ascii="Arial" w:hAnsi="Arial" w:cs="Arial"/>
          <w:sz w:val="24"/>
          <w:szCs w:val="24"/>
        </w:rPr>
        <w:t xml:space="preserve">clean including </w:t>
      </w:r>
      <w:r w:rsidR="000E324E">
        <w:rPr>
          <w:rFonts w:ascii="Arial" w:hAnsi="Arial" w:cs="Arial"/>
          <w:sz w:val="24"/>
          <w:szCs w:val="24"/>
        </w:rPr>
        <w:t>stripping and repolishing the whole of the auditorium floor on hands and knees, and for cleaning the seating module carpet, Christine for a complete bar clean, Keith and Clive for auditorium chair repair. There were many other people and many jobs that also got done</w:t>
      </w:r>
      <w:r w:rsidR="003D53DB">
        <w:rPr>
          <w:rFonts w:ascii="Arial" w:hAnsi="Arial" w:cs="Arial"/>
          <w:sz w:val="24"/>
          <w:szCs w:val="24"/>
        </w:rPr>
        <w:t>, thank you all</w:t>
      </w:r>
      <w:r w:rsidR="000E324E">
        <w:rPr>
          <w:rFonts w:ascii="Arial" w:hAnsi="Arial" w:cs="Arial"/>
          <w:sz w:val="24"/>
          <w:szCs w:val="24"/>
        </w:rPr>
        <w:t>. All this carried out without committing too much expenditure, not knowing how long our finite pot of money had to see us through.</w:t>
      </w:r>
    </w:p>
    <w:p w14:paraId="4470DDA0" w14:textId="303E7EC8" w:rsidR="003D53DB" w:rsidRDefault="003D53DB" w:rsidP="00053D61">
      <w:pPr>
        <w:rPr>
          <w:rFonts w:ascii="Arial" w:hAnsi="Arial" w:cs="Arial"/>
          <w:sz w:val="24"/>
          <w:szCs w:val="24"/>
        </w:rPr>
      </w:pPr>
      <w:r>
        <w:rPr>
          <w:rFonts w:ascii="Arial" w:hAnsi="Arial" w:cs="Arial"/>
          <w:sz w:val="24"/>
          <w:szCs w:val="24"/>
        </w:rPr>
        <w:lastRenderedPageBreak/>
        <w:t xml:space="preserve">Thank you also </w:t>
      </w:r>
      <w:r w:rsidR="0000083A">
        <w:rPr>
          <w:rFonts w:ascii="Arial" w:hAnsi="Arial" w:cs="Arial"/>
          <w:sz w:val="24"/>
          <w:szCs w:val="24"/>
        </w:rPr>
        <w:t xml:space="preserve">to </w:t>
      </w:r>
      <w:r>
        <w:rPr>
          <w:rFonts w:ascii="Arial" w:hAnsi="Arial" w:cs="Arial"/>
          <w:sz w:val="24"/>
          <w:szCs w:val="24"/>
        </w:rPr>
        <w:t>those</w:t>
      </w:r>
      <w:r w:rsidR="0000083A">
        <w:rPr>
          <w:rFonts w:ascii="Arial" w:hAnsi="Arial" w:cs="Arial"/>
          <w:sz w:val="24"/>
          <w:szCs w:val="24"/>
        </w:rPr>
        <w:t>,</w:t>
      </w:r>
      <w:r>
        <w:rPr>
          <w:rFonts w:ascii="Arial" w:hAnsi="Arial" w:cs="Arial"/>
          <w:sz w:val="24"/>
          <w:szCs w:val="24"/>
        </w:rPr>
        <w:t xml:space="preserve"> who when we did return to the theatre</w:t>
      </w:r>
      <w:r w:rsidR="0000083A">
        <w:rPr>
          <w:rFonts w:ascii="Arial" w:hAnsi="Arial" w:cs="Arial"/>
          <w:sz w:val="24"/>
          <w:szCs w:val="24"/>
        </w:rPr>
        <w:t>,</w:t>
      </w:r>
      <w:r>
        <w:rPr>
          <w:rFonts w:ascii="Arial" w:hAnsi="Arial" w:cs="Arial"/>
          <w:sz w:val="24"/>
          <w:szCs w:val="24"/>
        </w:rPr>
        <w:t xml:space="preserve"> carefully cl</w:t>
      </w:r>
      <w:r w:rsidR="0000083A">
        <w:rPr>
          <w:rFonts w:ascii="Arial" w:hAnsi="Arial" w:cs="Arial"/>
          <w:sz w:val="24"/>
          <w:szCs w:val="24"/>
        </w:rPr>
        <w:t>e</w:t>
      </w:r>
      <w:r>
        <w:rPr>
          <w:rFonts w:ascii="Arial" w:hAnsi="Arial" w:cs="Arial"/>
          <w:sz w:val="24"/>
          <w:szCs w:val="24"/>
        </w:rPr>
        <w:t>aned</w:t>
      </w:r>
      <w:r w:rsidR="0000083A">
        <w:rPr>
          <w:rFonts w:ascii="Arial" w:hAnsi="Arial" w:cs="Arial"/>
          <w:sz w:val="24"/>
          <w:szCs w:val="24"/>
        </w:rPr>
        <w:t xml:space="preserve"> their workspaces before and after use, for the subsequent users. Thank you also to Frank, David and Matt for their guidance and implementation of the Covid and Health and Safety operating guidelines.</w:t>
      </w:r>
    </w:p>
    <w:p w14:paraId="6A67DD74" w14:textId="40CEAEA5" w:rsidR="0051346C" w:rsidRDefault="000E324E" w:rsidP="00053D61">
      <w:pPr>
        <w:rPr>
          <w:rFonts w:ascii="Arial" w:hAnsi="Arial" w:cs="Arial"/>
          <w:sz w:val="24"/>
          <w:szCs w:val="24"/>
        </w:rPr>
      </w:pPr>
      <w:r>
        <w:rPr>
          <w:rFonts w:ascii="Arial" w:hAnsi="Arial" w:cs="Arial"/>
          <w:sz w:val="24"/>
          <w:szCs w:val="24"/>
        </w:rPr>
        <w:t xml:space="preserve">Some jobs even occurred through lack of use </w:t>
      </w:r>
      <w:r w:rsidR="0000083A">
        <w:rPr>
          <w:rFonts w:ascii="Arial" w:hAnsi="Arial" w:cs="Arial"/>
          <w:sz w:val="24"/>
          <w:szCs w:val="24"/>
        </w:rPr>
        <w:t xml:space="preserve">of the theatre </w:t>
      </w:r>
      <w:r>
        <w:rPr>
          <w:rFonts w:ascii="Arial" w:hAnsi="Arial" w:cs="Arial"/>
          <w:sz w:val="24"/>
          <w:szCs w:val="24"/>
        </w:rPr>
        <w:t>which couldn’t haven’t been predicted beforehand!</w:t>
      </w:r>
    </w:p>
    <w:p w14:paraId="59FC539B" w14:textId="56DB69C4" w:rsidR="000E324E" w:rsidRDefault="000E324E" w:rsidP="00053D61">
      <w:pPr>
        <w:rPr>
          <w:rFonts w:ascii="Arial" w:hAnsi="Arial" w:cs="Arial"/>
          <w:sz w:val="24"/>
          <w:szCs w:val="24"/>
        </w:rPr>
      </w:pPr>
      <w:r>
        <w:rPr>
          <w:rFonts w:ascii="Arial" w:hAnsi="Arial" w:cs="Arial"/>
          <w:sz w:val="24"/>
          <w:szCs w:val="24"/>
        </w:rPr>
        <w:t>Now we can see the return of an income stream we are starting to revive the expenditure</w:t>
      </w:r>
      <w:r w:rsidR="0000083A">
        <w:rPr>
          <w:rFonts w:ascii="Arial" w:hAnsi="Arial" w:cs="Arial"/>
          <w:sz w:val="24"/>
          <w:szCs w:val="24"/>
        </w:rPr>
        <w:t>-</w:t>
      </w:r>
      <w:r>
        <w:rPr>
          <w:rFonts w:ascii="Arial" w:hAnsi="Arial" w:cs="Arial"/>
          <w:sz w:val="24"/>
          <w:szCs w:val="24"/>
        </w:rPr>
        <w:t>item tasks again that were put on hold.</w:t>
      </w:r>
    </w:p>
    <w:p w14:paraId="1328EEDF" w14:textId="6C3E0A07" w:rsidR="0051346C" w:rsidRDefault="0000083A" w:rsidP="00053D61">
      <w:pPr>
        <w:rPr>
          <w:rFonts w:ascii="Arial" w:hAnsi="Arial" w:cs="Arial"/>
          <w:sz w:val="24"/>
          <w:szCs w:val="24"/>
        </w:rPr>
      </w:pPr>
      <w:r>
        <w:rPr>
          <w:rFonts w:ascii="Arial" w:hAnsi="Arial" w:cs="Arial"/>
          <w:sz w:val="24"/>
          <w:szCs w:val="24"/>
        </w:rPr>
        <w:t>As a final note it was good to see the return of the use of the Dell this summer and hope this is a sign of support by Hitchin that will see the return of the BPs to the Dell</w:t>
      </w:r>
      <w:r w:rsidR="000C5393">
        <w:rPr>
          <w:rFonts w:ascii="Arial" w:hAnsi="Arial" w:cs="Arial"/>
          <w:sz w:val="24"/>
          <w:szCs w:val="24"/>
        </w:rPr>
        <w:t xml:space="preserve"> in future</w:t>
      </w:r>
      <w:r>
        <w:rPr>
          <w:rFonts w:ascii="Arial" w:hAnsi="Arial" w:cs="Arial"/>
          <w:sz w:val="24"/>
          <w:szCs w:val="24"/>
        </w:rPr>
        <w:t>.</w:t>
      </w:r>
      <w:r w:rsidR="00E94DC2">
        <w:rPr>
          <w:rFonts w:ascii="Arial" w:hAnsi="Arial" w:cs="Arial"/>
          <w:sz w:val="24"/>
          <w:szCs w:val="24"/>
        </w:rPr>
        <w:t xml:space="preserve"> Although we could</w:t>
      </w:r>
      <w:r w:rsidR="000C5393">
        <w:rPr>
          <w:rFonts w:ascii="Arial" w:hAnsi="Arial" w:cs="Arial"/>
          <w:sz w:val="24"/>
          <w:szCs w:val="24"/>
        </w:rPr>
        <w:t>n’t</w:t>
      </w:r>
      <w:r w:rsidR="00E94DC2">
        <w:rPr>
          <w:rFonts w:ascii="Arial" w:hAnsi="Arial" w:cs="Arial"/>
          <w:sz w:val="24"/>
          <w:szCs w:val="24"/>
        </w:rPr>
        <w:t xml:space="preserve"> participate with our own show we hosted a few of the performers in the dressing rooms for their comfort, and by providing services in future</w:t>
      </w:r>
      <w:r w:rsidR="000C5393">
        <w:rPr>
          <w:rFonts w:ascii="Arial" w:hAnsi="Arial" w:cs="Arial"/>
          <w:sz w:val="24"/>
          <w:szCs w:val="24"/>
        </w:rPr>
        <w:t>,</w:t>
      </w:r>
      <w:r w:rsidR="00E94DC2">
        <w:rPr>
          <w:rFonts w:ascii="Arial" w:hAnsi="Arial" w:cs="Arial"/>
          <w:sz w:val="24"/>
          <w:szCs w:val="24"/>
        </w:rPr>
        <w:t xml:space="preserve"> backstage or front of house</w:t>
      </w:r>
      <w:r w:rsidR="000C5393">
        <w:rPr>
          <w:rFonts w:ascii="Arial" w:hAnsi="Arial" w:cs="Arial"/>
          <w:sz w:val="24"/>
          <w:szCs w:val="24"/>
        </w:rPr>
        <w:t xml:space="preserve"> it</w:t>
      </w:r>
      <w:r w:rsidR="00E94DC2">
        <w:rPr>
          <w:rFonts w:ascii="Arial" w:hAnsi="Arial" w:cs="Arial"/>
          <w:sz w:val="24"/>
          <w:szCs w:val="24"/>
        </w:rPr>
        <w:t xml:space="preserve"> could present a small income stream in future years if we are inclined.</w:t>
      </w:r>
    </w:p>
    <w:p w14:paraId="4A4ABF88" w14:textId="61372CC0" w:rsidR="00E94DC2" w:rsidRDefault="00E94DC2" w:rsidP="00053D61">
      <w:pPr>
        <w:rPr>
          <w:rFonts w:ascii="Arial" w:hAnsi="Arial" w:cs="Arial"/>
          <w:sz w:val="24"/>
          <w:szCs w:val="24"/>
        </w:rPr>
      </w:pPr>
      <w:r>
        <w:rPr>
          <w:rFonts w:ascii="Arial" w:hAnsi="Arial" w:cs="Arial"/>
          <w:sz w:val="24"/>
          <w:szCs w:val="24"/>
        </w:rPr>
        <w:t xml:space="preserve">I look forward to seeing you as we return to the theatre for another </w:t>
      </w:r>
      <w:r w:rsidR="006322BA">
        <w:rPr>
          <w:rFonts w:ascii="Arial" w:hAnsi="Arial" w:cs="Arial"/>
          <w:sz w:val="24"/>
          <w:szCs w:val="24"/>
        </w:rPr>
        <w:t>exciting</w:t>
      </w:r>
      <w:r>
        <w:rPr>
          <w:rFonts w:ascii="Arial" w:hAnsi="Arial" w:cs="Arial"/>
          <w:sz w:val="24"/>
          <w:szCs w:val="24"/>
        </w:rPr>
        <w:t xml:space="preserve"> season of excellent shows planned. Let’s hope it is not interrupted again.</w:t>
      </w:r>
    </w:p>
    <w:p w14:paraId="754975C3" w14:textId="77777777" w:rsidR="0051346C" w:rsidRDefault="0051346C" w:rsidP="00053D61">
      <w:pPr>
        <w:rPr>
          <w:rFonts w:ascii="Arial" w:hAnsi="Arial" w:cs="Arial"/>
          <w:sz w:val="24"/>
          <w:szCs w:val="24"/>
        </w:rPr>
      </w:pPr>
    </w:p>
    <w:p w14:paraId="695EE397" w14:textId="0D779CE8" w:rsidR="00BE6391" w:rsidRDefault="0051346C" w:rsidP="00053D61">
      <w:pPr>
        <w:rPr>
          <w:rFonts w:ascii="Arial" w:hAnsi="Arial" w:cs="Arial"/>
          <w:sz w:val="24"/>
          <w:szCs w:val="24"/>
        </w:rPr>
      </w:pPr>
      <w:r>
        <w:rPr>
          <w:rFonts w:ascii="Arial" w:hAnsi="Arial" w:cs="Arial"/>
          <w:sz w:val="24"/>
          <w:szCs w:val="24"/>
        </w:rPr>
        <w:t>Chris Lane</w:t>
      </w:r>
    </w:p>
    <w:p w14:paraId="0307DE07" w14:textId="056684AA" w:rsidR="00BE6391" w:rsidRDefault="00BE6391" w:rsidP="00053D61">
      <w:pPr>
        <w:rPr>
          <w:rFonts w:ascii="Arial" w:hAnsi="Arial" w:cs="Arial"/>
          <w:sz w:val="24"/>
          <w:szCs w:val="24"/>
        </w:rPr>
      </w:pPr>
      <w:r>
        <w:rPr>
          <w:rFonts w:ascii="Arial" w:hAnsi="Arial" w:cs="Arial"/>
          <w:sz w:val="24"/>
          <w:szCs w:val="24"/>
        </w:rPr>
        <w:t>T</w:t>
      </w:r>
      <w:r w:rsidR="0051346C">
        <w:rPr>
          <w:rFonts w:ascii="Arial" w:hAnsi="Arial" w:cs="Arial"/>
          <w:sz w:val="24"/>
          <w:szCs w:val="24"/>
        </w:rPr>
        <w:t>heatre manger</w:t>
      </w:r>
    </w:p>
    <w:p w14:paraId="35265E97" w14:textId="14528CF0" w:rsidR="00BE6391" w:rsidRDefault="00BE6391" w:rsidP="00053D61">
      <w:pPr>
        <w:rPr>
          <w:rFonts w:ascii="Arial" w:hAnsi="Arial" w:cs="Arial"/>
          <w:sz w:val="24"/>
          <w:szCs w:val="24"/>
        </w:rPr>
      </w:pPr>
      <w:r>
        <w:rPr>
          <w:rFonts w:ascii="Arial" w:hAnsi="Arial" w:cs="Arial"/>
          <w:sz w:val="24"/>
          <w:szCs w:val="24"/>
        </w:rPr>
        <w:t>Bancroft Players</w:t>
      </w:r>
    </w:p>
    <w:p w14:paraId="4F3981A0" w14:textId="6C2EB8AE" w:rsidR="00053D61" w:rsidRDefault="00053D61" w:rsidP="00053D61">
      <w:pPr>
        <w:rPr>
          <w:rFonts w:ascii="Arial" w:hAnsi="Arial" w:cs="Arial"/>
          <w:sz w:val="24"/>
          <w:szCs w:val="24"/>
        </w:rPr>
      </w:pPr>
    </w:p>
    <w:p w14:paraId="576FD815" w14:textId="77777777" w:rsidR="00053D61" w:rsidRPr="00053D61" w:rsidRDefault="00053D61" w:rsidP="00053D61">
      <w:pPr>
        <w:rPr>
          <w:rFonts w:ascii="Arial" w:hAnsi="Arial" w:cs="Arial"/>
          <w:sz w:val="24"/>
          <w:szCs w:val="24"/>
        </w:rPr>
      </w:pPr>
    </w:p>
    <w:sectPr w:rsidR="00053D61" w:rsidRPr="00053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C8"/>
    <w:rsid w:val="0000083A"/>
    <w:rsid w:val="00036C74"/>
    <w:rsid w:val="00053D61"/>
    <w:rsid w:val="00073C20"/>
    <w:rsid w:val="000C5393"/>
    <w:rsid w:val="000E324E"/>
    <w:rsid w:val="00131261"/>
    <w:rsid w:val="001412E0"/>
    <w:rsid w:val="00147A49"/>
    <w:rsid w:val="00150094"/>
    <w:rsid w:val="001D2A8C"/>
    <w:rsid w:val="001D3212"/>
    <w:rsid w:val="002540A2"/>
    <w:rsid w:val="002B0ABC"/>
    <w:rsid w:val="00312A28"/>
    <w:rsid w:val="00317A7D"/>
    <w:rsid w:val="0034253F"/>
    <w:rsid w:val="003461C8"/>
    <w:rsid w:val="003D3B62"/>
    <w:rsid w:val="003D53DB"/>
    <w:rsid w:val="004376B7"/>
    <w:rsid w:val="00446189"/>
    <w:rsid w:val="00446F57"/>
    <w:rsid w:val="004A2B81"/>
    <w:rsid w:val="004E5AE4"/>
    <w:rsid w:val="0051346C"/>
    <w:rsid w:val="005222F6"/>
    <w:rsid w:val="00533C9C"/>
    <w:rsid w:val="00543E1F"/>
    <w:rsid w:val="005641A3"/>
    <w:rsid w:val="0057312A"/>
    <w:rsid w:val="005D69E5"/>
    <w:rsid w:val="005E3784"/>
    <w:rsid w:val="005E7F4E"/>
    <w:rsid w:val="005F3962"/>
    <w:rsid w:val="006322BA"/>
    <w:rsid w:val="00671BD9"/>
    <w:rsid w:val="006814AA"/>
    <w:rsid w:val="006A4807"/>
    <w:rsid w:val="006C063D"/>
    <w:rsid w:val="006C1AD8"/>
    <w:rsid w:val="006D1DCC"/>
    <w:rsid w:val="006D6E57"/>
    <w:rsid w:val="006E2942"/>
    <w:rsid w:val="007043EE"/>
    <w:rsid w:val="00704740"/>
    <w:rsid w:val="0071152E"/>
    <w:rsid w:val="00724C06"/>
    <w:rsid w:val="007456E5"/>
    <w:rsid w:val="007640B2"/>
    <w:rsid w:val="007718F8"/>
    <w:rsid w:val="007723E1"/>
    <w:rsid w:val="007812E8"/>
    <w:rsid w:val="007820CD"/>
    <w:rsid w:val="00786C23"/>
    <w:rsid w:val="00810FB6"/>
    <w:rsid w:val="008114BB"/>
    <w:rsid w:val="008465F2"/>
    <w:rsid w:val="00854963"/>
    <w:rsid w:val="00857840"/>
    <w:rsid w:val="008C5B7F"/>
    <w:rsid w:val="008D4991"/>
    <w:rsid w:val="009136A8"/>
    <w:rsid w:val="00951381"/>
    <w:rsid w:val="00956993"/>
    <w:rsid w:val="0096107F"/>
    <w:rsid w:val="009B0468"/>
    <w:rsid w:val="009D05D8"/>
    <w:rsid w:val="009E5560"/>
    <w:rsid w:val="009F3CF2"/>
    <w:rsid w:val="00A425D3"/>
    <w:rsid w:val="00A5289B"/>
    <w:rsid w:val="00AD167D"/>
    <w:rsid w:val="00AF38FC"/>
    <w:rsid w:val="00B046B8"/>
    <w:rsid w:val="00B17270"/>
    <w:rsid w:val="00B25226"/>
    <w:rsid w:val="00B52DBC"/>
    <w:rsid w:val="00B93ED7"/>
    <w:rsid w:val="00BE05F8"/>
    <w:rsid w:val="00BE6391"/>
    <w:rsid w:val="00BF0355"/>
    <w:rsid w:val="00C16B67"/>
    <w:rsid w:val="00C33C35"/>
    <w:rsid w:val="00C64498"/>
    <w:rsid w:val="00C7373F"/>
    <w:rsid w:val="00D24A4D"/>
    <w:rsid w:val="00D6568B"/>
    <w:rsid w:val="00D67797"/>
    <w:rsid w:val="00D77E86"/>
    <w:rsid w:val="00DA31C5"/>
    <w:rsid w:val="00E0291F"/>
    <w:rsid w:val="00E34016"/>
    <w:rsid w:val="00E367BC"/>
    <w:rsid w:val="00E943D6"/>
    <w:rsid w:val="00E94DC2"/>
    <w:rsid w:val="00EA190A"/>
    <w:rsid w:val="00EF0473"/>
    <w:rsid w:val="00F221F4"/>
    <w:rsid w:val="00F818D0"/>
    <w:rsid w:val="00F90B94"/>
    <w:rsid w:val="00FC4DA5"/>
    <w:rsid w:val="00FC798D"/>
    <w:rsid w:val="00FE2A41"/>
    <w:rsid w:val="00FF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4853"/>
  <w15:chartTrackingRefBased/>
  <w15:docId w15:val="{5C636E6E-79D4-40DC-8973-3A2E4F48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Kerr</dc:creator>
  <cp:keywords/>
  <dc:description/>
  <cp:lastModifiedBy>Chris Lane</cp:lastModifiedBy>
  <cp:revision>9</cp:revision>
  <dcterms:created xsi:type="dcterms:W3CDTF">2021-08-29T10:04:00Z</dcterms:created>
  <dcterms:modified xsi:type="dcterms:W3CDTF">2021-08-29T11:13:00Z</dcterms:modified>
</cp:coreProperties>
</file>